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Nicholas CLEVELEY</w:t>
      </w:r>
      <w:r>
        <w:t xml:space="preserve">       (fl.1468)</w:t>
      </w:r>
    </w:p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20 Feb.1468</w:t>
      </w:r>
      <w:r>
        <w:tab/>
        <w:t xml:space="preserve">He and John </w:t>
      </w:r>
      <w:proofErr w:type="spellStart"/>
      <w:r>
        <w:t>Shukburgh</w:t>
      </w:r>
      <w:proofErr w:type="spellEnd"/>
      <w:r>
        <w:t xml:space="preserve"> of London, </w:t>
      </w:r>
      <w:proofErr w:type="gramStart"/>
      <w:r>
        <w:t>draper(</w:t>
      </w:r>
      <w:proofErr w:type="gramEnd"/>
      <w:r>
        <w:t>q.v.), granted Cornwallis</w:t>
      </w:r>
    </w:p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 xml:space="preserve">Manor in </w:t>
      </w:r>
      <w:proofErr w:type="spellStart"/>
      <w:r>
        <w:t>Iver</w:t>
      </w:r>
      <w:proofErr w:type="spellEnd"/>
      <w:r>
        <w:t>, Buckinghamshire.</w:t>
      </w:r>
      <w:proofErr w:type="gramEnd"/>
      <w:r>
        <w:t xml:space="preserve">  (C.P.R. 1467-77 p.45)</w:t>
      </w:r>
    </w:p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2C33" w:rsidRDefault="00D62C33" w:rsidP="00D62C3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33" w:rsidRDefault="00D62C33" w:rsidP="00920DE3">
      <w:pPr>
        <w:spacing w:after="0" w:line="240" w:lineRule="auto"/>
      </w:pPr>
      <w:r>
        <w:separator/>
      </w:r>
    </w:p>
  </w:endnote>
  <w:endnote w:type="continuationSeparator" w:id="0">
    <w:p w:rsidR="00D62C33" w:rsidRDefault="00D62C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33" w:rsidRDefault="00D62C33" w:rsidP="00920DE3">
      <w:pPr>
        <w:spacing w:after="0" w:line="240" w:lineRule="auto"/>
      </w:pPr>
      <w:r>
        <w:separator/>
      </w:r>
    </w:p>
  </w:footnote>
  <w:footnote w:type="continuationSeparator" w:id="0">
    <w:p w:rsidR="00D62C33" w:rsidRDefault="00D62C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33"/>
    <w:rsid w:val="00120749"/>
    <w:rsid w:val="00624CAE"/>
    <w:rsid w:val="00920DE3"/>
    <w:rsid w:val="00C009D8"/>
    <w:rsid w:val="00CF53C8"/>
    <w:rsid w:val="00D62C3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2015-06-22T18:20:00Z</dcterms:created>
  <dcterms:modified xsi:type="dcterms:W3CDTF">2015-06-22T18:21:00Z</dcterms:modified>
</cp:coreProperties>
</file>